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A" w:rsidRDefault="00B2321A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ОТЧЕТНОСТИ</w:t>
      </w:r>
      <w:r w:rsidR="00E42C1B">
        <w:rPr>
          <w:b/>
          <w:bCs/>
          <w:color w:val="000000"/>
        </w:rPr>
        <w:t xml:space="preserve"> УЧАСТНИКОВ ВСЕРОССИЙСКОГО ЭКОЛОГИЧЕСКОГО СУББОТНИКА «ЗЕЛЕНОЙ РОССИИ»</w:t>
      </w:r>
    </w:p>
    <w:p w:rsidR="00E42C1B" w:rsidRPr="000D316B" w:rsidRDefault="005A6F75" w:rsidP="000D316B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ОТЧЕТ ОТ РЕГИОНА</w:t>
      </w:r>
      <w:r w:rsidR="000D316B" w:rsidRPr="000D316B">
        <w:rPr>
          <w:b/>
          <w:bCs/>
          <w:color w:val="000000"/>
          <w:sz w:val="20"/>
          <w:szCs w:val="20"/>
          <w:u w:val="single"/>
        </w:rPr>
        <w:t xml:space="preserve"> </w:t>
      </w:r>
      <w:r w:rsidR="000D316B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</w:t>
      </w:r>
      <w:r w:rsidR="000D316B" w:rsidRPr="000D316B">
        <w:rPr>
          <w:b/>
          <w:bCs/>
          <w:color w:val="000000"/>
          <w:sz w:val="20"/>
          <w:szCs w:val="20"/>
          <w:u w:val="single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2944"/>
        <w:gridCol w:w="1721"/>
        <w:gridCol w:w="2977"/>
        <w:gridCol w:w="2551"/>
        <w:gridCol w:w="3119"/>
      </w:tblGrid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E42C1B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Регион 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населенные пункты</w:t>
            </w:r>
            <w:r w:rsidR="000D31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(ГОРОДА ПОСЕЛКИ ДЕРЕВНИ И Т Д )</w:t>
            </w:r>
            <w:r w:rsidR="000D316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которых прошел субботник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Количество людей, принимающих участие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Виды работ (уборка территории, уход за саженцами, полив, покраска, сбор и вывоз мусора итд)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Центральная площадка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Ссылки на публикации в СМИ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Ответственное лицо за подготовку и составление отчета:__________________________________________(ФИО, должность)</w:t>
      </w:r>
      <w:r w:rsidR="000D316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Дата заполнения отчета_______________</w:t>
      </w:r>
    </w:p>
    <w:p w:rsidR="00B2321A" w:rsidRPr="00E42C1B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 w:rsidRPr="00E42C1B">
        <w:rPr>
          <w:rFonts w:ascii="Arial" w:hAnsi="Arial" w:cs="Arial"/>
          <w:b/>
          <w:color w:val="000000"/>
          <w:sz w:val="23"/>
          <w:szCs w:val="23"/>
        </w:rPr>
        <w:t>Отдельными файлами принимаем:</w:t>
      </w:r>
    </w:p>
    <w:p w:rsidR="00B2321A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</w:t>
      </w:r>
      <w:r w:rsidR="00B2321A">
        <w:rPr>
          <w:color w:val="000000"/>
        </w:rPr>
        <w:t>. Фото- и видеоматериалы</w:t>
      </w:r>
      <w:r>
        <w:rPr>
          <w:color w:val="000000"/>
        </w:rPr>
        <w:t xml:space="preserve"> – ссылки для скачивания( либо видео- ссылки на ютуб)</w:t>
      </w:r>
    </w:p>
    <w:p w:rsidR="00B2321A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 w:rsidR="00B2321A">
        <w:rPr>
          <w:color w:val="000000"/>
        </w:rPr>
        <w:t>. Пострелиз</w:t>
      </w:r>
    </w:p>
    <w:p w:rsidR="00E42C1B" w:rsidRDefault="00E42C1B" w:rsidP="00B2321A">
      <w:pPr>
        <w:pStyle w:val="a3"/>
        <w:shd w:val="clear" w:color="auto" w:fill="FFFFFF"/>
        <w:spacing w:line="323" w:lineRule="atLeast"/>
        <w:rPr>
          <w:color w:val="000000"/>
        </w:rPr>
      </w:pPr>
      <w:r>
        <w:rPr>
          <w:color w:val="000000"/>
        </w:rPr>
        <w:t xml:space="preserve">3. </w:t>
      </w:r>
      <w:r w:rsidRPr="00E42C1B">
        <w:rPr>
          <w:color w:val="000000"/>
        </w:rPr>
        <w:t>Краткий сценарий, описание проведения мероприятия на центральной площадке</w:t>
      </w:r>
    </w:p>
    <w:sectPr w:rsidR="00E42C1B" w:rsidSect="00E4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EF" w:rsidRDefault="00DF49EF" w:rsidP="005A6F75">
      <w:pPr>
        <w:spacing w:after="0" w:line="240" w:lineRule="auto"/>
      </w:pPr>
      <w:r>
        <w:separator/>
      </w:r>
    </w:p>
  </w:endnote>
  <w:endnote w:type="continuationSeparator" w:id="0">
    <w:p w:rsidR="00DF49EF" w:rsidRDefault="00DF49EF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EF" w:rsidRDefault="00DF49EF" w:rsidP="005A6F75">
      <w:pPr>
        <w:spacing w:after="0" w:line="240" w:lineRule="auto"/>
      </w:pPr>
      <w:r>
        <w:separator/>
      </w:r>
    </w:p>
  </w:footnote>
  <w:footnote w:type="continuationSeparator" w:id="0">
    <w:p w:rsidR="00DF49EF" w:rsidRDefault="00DF49EF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A"/>
    <w:rsid w:val="000D316B"/>
    <w:rsid w:val="000D4DA8"/>
    <w:rsid w:val="005A6F75"/>
    <w:rsid w:val="005C56BD"/>
    <w:rsid w:val="006F4ED4"/>
    <w:rsid w:val="007436F2"/>
    <w:rsid w:val="00B2321A"/>
    <w:rsid w:val="00DF49EF"/>
    <w:rsid w:val="00E42C1B"/>
    <w:rsid w:val="00E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Юрий Федорович</dc:creator>
  <cp:lastModifiedBy>Anna</cp:lastModifiedBy>
  <cp:revision>7</cp:revision>
  <dcterms:created xsi:type="dcterms:W3CDTF">2016-08-16T17:49:00Z</dcterms:created>
  <dcterms:modified xsi:type="dcterms:W3CDTF">2017-06-13T10:23:00Z</dcterms:modified>
</cp:coreProperties>
</file>